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PARA INCLUSÃO DE NOME SOCIAL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(com fundamento nas Leis Municipais nº 9.999/2012 e nº 10.558/2017; Decreto Federal 8727/16).</w:t>
      </w:r>
    </w:p>
    <w:tbl>
      <w:tblPr>
        <w:tblStyle w:val="Table1"/>
        <w:tblW w:w="87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4380"/>
        <w:tblGridChange w:id="0">
          <w:tblGrid>
            <w:gridCol w:w="4365"/>
            <w:gridCol w:w="4380"/>
          </w:tblGrid>
        </w:tblGridChange>
      </w:tblGrid>
      <w:tr>
        <w:trPr>
          <w:cantSplit w:val="1"/>
          <w:trHeight w:val="65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REQUERENTE</w:t>
            </w:r>
          </w:p>
        </w:tc>
      </w:tr>
      <w:tr>
        <w:trPr>
          <w:cantSplit w:val="0"/>
          <w:trHeight w:val="642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Solicito a inclusão de meu nome social (nome pelo qual me identifico nas minhas relações sociais) no registro administrativo funcional e demais documentos de uso interno e oficiais sob responsabilidade desta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uso do nome social será aplicado ao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JD NA PRÁTICA- 3ª EDIÇÃO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Instituto Juventude Inovação - IJI, conforme o disposto no artigo 2º, §2º da Lei Municipal de Fortaleza/CE nº 9.999/2012; artigos 2º e 3º da Lei Municipal 10.558/2017, bem como no Decreto Federal nº 8727/2016. </w:t>
      </w:r>
    </w:p>
    <w:tbl>
      <w:tblPr>
        <w:tblStyle w:val="Table2"/>
        <w:tblW w:w="87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5010"/>
        <w:tblGridChange w:id="0">
          <w:tblGrid>
            <w:gridCol w:w="3750"/>
            <w:gridCol w:w="501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59.200000000000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social completo: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59.2000000000001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social abreviado: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59.200000000000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Identidade de gênero: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59.200000000000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Preferência de pronomes: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Fortaleza, ____ de __________ de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da pessoa requerente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559.0551181102362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6EA2"/>
  </w:style>
  <w:style w:type="paragraph" w:styleId="Rodap">
    <w:name w:val="footer"/>
    <w:basedOn w:val="Normal"/>
    <w:link w:val="Rodap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EA2"/>
  </w:style>
  <w:style w:type="paragraph" w:styleId="Normal1" w:customStyle="1">
    <w:name w:val="Normal1"/>
    <w:rsid w:val="00B46EDA"/>
    <w:pPr>
      <w:widowControl w:val="0"/>
      <w:suppressAutoHyphens w:val="1"/>
      <w:spacing w:after="0" w:line="240" w:lineRule="auto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46EDA"/>
    <w:pPr>
      <w:spacing w:after="0" w:line="240" w:lineRule="auto"/>
    </w:pPr>
    <w:rPr>
      <w:rFonts w:ascii="Courier New" w:cs="Lucida Handwriting" w:eastAsia="Times New Roman" w:hAnsi="Courier New"/>
      <w:sz w:val="20"/>
      <w:szCs w:val="20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B46EDA"/>
    <w:rPr>
      <w:rFonts w:ascii="Courier New" w:cs="Lucida Handwriting" w:eastAsia="Times New Roman" w:hAnsi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B46E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0F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8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86C"/>
    <w:rPr>
      <w:rFonts w:ascii="Segoe UI" w:cs="Segoe UI" w:hAnsi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 w:val="1"/>
    <w:rsid w:val="00534452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34452"/>
    <w:rPr>
      <w:rFonts w:ascii="Arial MT" w:cs="Arial MT" w:eastAsia="Arial MT" w:hAnsi="Arial MT"/>
      <w:lang w:val="pt-PT"/>
    </w:rPr>
  </w:style>
  <w:style w:type="paragraph" w:styleId="Ttulo">
    <w:name w:val="Title"/>
    <w:basedOn w:val="Normal"/>
    <w:link w:val="TtuloChar"/>
    <w:uiPriority w:val="10"/>
    <w:qFormat w:val="1"/>
    <w:rsid w:val="00534452"/>
    <w:pPr>
      <w:widowControl w:val="0"/>
      <w:autoSpaceDE w:val="0"/>
      <w:autoSpaceDN w:val="0"/>
      <w:spacing w:after="0" w:before="94" w:line="252" w:lineRule="exact"/>
      <w:ind w:left="2953" w:right="2640"/>
      <w:jc w:val="center"/>
    </w:pPr>
    <w:rPr>
      <w:rFonts w:ascii="Arial" w:cs="Arial" w:eastAsia="Arial" w:hAnsi="Arial"/>
      <w:b w:val="1"/>
      <w:bCs w:val="1"/>
      <w:lang w:val="pt-PT"/>
    </w:rPr>
  </w:style>
  <w:style w:type="character" w:styleId="TtuloChar" w:customStyle="1">
    <w:name w:val="Título Char"/>
    <w:basedOn w:val="Fontepargpadro"/>
    <w:link w:val="Ttulo"/>
    <w:uiPriority w:val="10"/>
    <w:rsid w:val="00534452"/>
    <w:rPr>
      <w:rFonts w:ascii="Arial" w:cs="Arial" w:eastAsia="Arial" w:hAnsi="Arial"/>
      <w:b w:val="1"/>
      <w:bCs w:val="1"/>
      <w:lang w:val="pt-PT"/>
    </w:rPr>
  </w:style>
  <w:style w:type="character" w:styleId="nfaseSutil">
    <w:name w:val="Subtle Emphasis"/>
    <w:basedOn w:val="Fontepargpadro"/>
    <w:uiPriority w:val="19"/>
    <w:qFormat w:val="1"/>
    <w:rsid w:val="00AD44C9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0mfznbM145Pm8oK+hN4gmTQa3g==">CgMxLjA4AHIhMTJFNTNDdG56b3VCTVBIZDdnX09pbTZtcy1IRDBteGps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2021-11-19T17:29:00Z</dcterms:created>
  <dc:creator>Rebeca Sousa</dc:creator>
</cp:coreProperties>
</file>